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7A8" w14:textId="1A3EC499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tbl>
      <w:tblPr>
        <w:tblW w:w="1113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75"/>
        <w:gridCol w:w="141"/>
        <w:gridCol w:w="174"/>
        <w:gridCol w:w="337"/>
        <w:gridCol w:w="30"/>
        <w:gridCol w:w="11"/>
        <w:gridCol w:w="626"/>
        <w:gridCol w:w="91"/>
        <w:gridCol w:w="322"/>
        <w:gridCol w:w="712"/>
        <w:gridCol w:w="115"/>
        <w:gridCol w:w="670"/>
        <w:gridCol w:w="67"/>
        <w:gridCol w:w="374"/>
        <w:gridCol w:w="49"/>
        <w:gridCol w:w="408"/>
        <w:gridCol w:w="27"/>
        <w:gridCol w:w="195"/>
        <w:gridCol w:w="646"/>
        <w:gridCol w:w="426"/>
        <w:gridCol w:w="850"/>
        <w:gridCol w:w="261"/>
        <w:gridCol w:w="23"/>
        <w:gridCol w:w="569"/>
        <w:gridCol w:w="389"/>
        <w:gridCol w:w="38"/>
        <w:gridCol w:w="997"/>
        <w:gridCol w:w="284"/>
        <w:gridCol w:w="534"/>
        <w:gridCol w:w="862"/>
        <w:gridCol w:w="14"/>
        <w:gridCol w:w="94"/>
        <w:gridCol w:w="52"/>
        <w:gridCol w:w="170"/>
      </w:tblGrid>
      <w:tr w:rsidR="00912186" w14:paraId="61FDFD25" w14:textId="77777777" w:rsidTr="00934CDF">
        <w:tc>
          <w:tcPr>
            <w:tcW w:w="11131" w:type="dxa"/>
            <w:gridSpan w:val="3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4C332ACE" w14:textId="1AC230DF" w:rsidR="00912186" w:rsidRDefault="00912186" w:rsidP="00385AA6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1 − identification DU (DES) REPRENEUR(S)</w:t>
            </w:r>
          </w:p>
        </w:tc>
      </w:tr>
      <w:tr w:rsidR="00DB10A9" w14:paraId="0EDAD83E" w14:textId="77777777" w:rsidTr="001175A0">
        <w:trPr>
          <w:trHeight w:hRule="exact" w:val="369"/>
        </w:trPr>
        <w:tc>
          <w:tcPr>
            <w:tcW w:w="1892" w:type="dxa"/>
            <w:gridSpan w:val="8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65541E" w14:textId="0FA4ED30" w:rsidR="00DB10A9" w:rsidRDefault="00DB10A9" w:rsidP="00385AA6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Repreneur 1</w:t>
            </w:r>
          </w:p>
        </w:tc>
        <w:tc>
          <w:tcPr>
            <w:tcW w:w="8923" w:type="dxa"/>
            <w:gridSpan w:val="2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093C0597" w14:textId="77777777" w:rsidR="00DB10A9" w:rsidRDefault="00DB10A9" w:rsidP="00385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D58B314" w14:textId="73D338EE" w:rsidR="00DB10A9" w:rsidRDefault="00DB10A9" w:rsidP="00385AA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F7CCED6" w14:textId="77777777" w:rsidTr="00934CDF">
        <w:trPr>
          <w:trHeight w:hRule="exact" w:val="431"/>
        </w:trPr>
        <w:tc>
          <w:tcPr>
            <w:tcW w:w="1255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vAlign w:val="bottom"/>
          </w:tcPr>
          <w:p w14:paraId="7CA66B0E" w14:textId="77777777" w:rsidR="00DB10A9" w:rsidRDefault="00DB10A9" w:rsidP="00385AA6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60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57E5E053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766028E" w14:textId="3C8F1358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3113CB6" w14:textId="77777777" w:rsidTr="00934CDF">
        <w:trPr>
          <w:trHeight w:hRule="exact" w:val="422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217CBFF" w14:textId="77777777" w:rsidR="00DB10A9" w:rsidRDefault="00DB10A9" w:rsidP="00385AA6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4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9D0D3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CD0AA9" w14:textId="77777777" w:rsidR="00DB10A9" w:rsidRDefault="00DB10A9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F0652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41EF7B2" w14:textId="22207541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C9033F6" w14:textId="77777777" w:rsidTr="00934CDF">
        <w:trPr>
          <w:trHeight w:hRule="exact" w:val="429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752CBCF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1BF27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F3E25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D867" w14:textId="58F0F456" w:rsidR="00DB10A9" w:rsidRDefault="00DB10A9" w:rsidP="0091218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9E3EF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D8D9B6B" w14:textId="2508A90B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167EA92" w14:textId="77777777" w:rsidTr="001175A0">
        <w:trPr>
          <w:trHeight w:hRule="exact" w:val="455"/>
        </w:trPr>
        <w:tc>
          <w:tcPr>
            <w:tcW w:w="189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09D10F21" w14:textId="0D08EFDE" w:rsidR="00DB10A9" w:rsidRPr="00912186" w:rsidRDefault="00DB10A9" w:rsidP="00912186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Occupation actuelle</w:t>
            </w:r>
          </w:p>
        </w:tc>
        <w:tc>
          <w:tcPr>
            <w:tcW w:w="3030" w:type="dxa"/>
            <w:gridSpan w:val="1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F0B79B0" w14:textId="7EE50BB0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64847A6" w14:textId="77777777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3" w:type="dxa"/>
            <w:gridSpan w:val="8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1EE80B6" w14:textId="526ADEA5" w:rsidR="00DB10A9" w:rsidRDefault="00DB10A9" w:rsidP="000E494A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disponible pour mise de fonds</w:t>
            </w:r>
          </w:p>
        </w:tc>
        <w:tc>
          <w:tcPr>
            <w:tcW w:w="16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613FBB89" w14:textId="3879BF92" w:rsidR="00DB10A9" w:rsidRDefault="002523A8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0" w:name="Texte6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BD765C4" w14:textId="6C891035" w:rsidR="00DB10A9" w:rsidRDefault="00DB10A9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7B3B85EC" w14:textId="77777777" w:rsidTr="001175A0">
        <w:trPr>
          <w:trHeight w:hRule="exact" w:val="377"/>
        </w:trPr>
        <w:tc>
          <w:tcPr>
            <w:tcW w:w="189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0451D14E" w14:textId="1C4C46E5" w:rsidR="000E494A" w:rsidRP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15753BF" w14:textId="5A94DF6D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E34973C" w14:textId="3D6B5B28" w:rsidR="000E494A" w:rsidRDefault="000E494A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329AB243" w14:textId="4EC38252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3B58988" w14:textId="12CFF3AA" w:rsidR="000E494A" w:rsidRDefault="000E494A" w:rsidP="00385AA6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66A1467" w14:textId="7B12944B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E9D7FC4" w14:textId="77777777" w:rsidR="000E494A" w:rsidRDefault="000E494A" w:rsidP="00385A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DBFBA02" w14:textId="77777777" w:rsidTr="001175A0">
        <w:trPr>
          <w:trHeight w:hRule="exact" w:val="455"/>
        </w:trPr>
        <w:tc>
          <w:tcPr>
            <w:tcW w:w="1892" w:type="dxa"/>
            <w:gridSpan w:val="8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14:paraId="47F39C90" w14:textId="0106A8EB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Repreneur 2</w:t>
            </w:r>
          </w:p>
        </w:tc>
        <w:tc>
          <w:tcPr>
            <w:tcW w:w="8923" w:type="dxa"/>
            <w:gridSpan w:val="2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17B4DB7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single" w:sz="4" w:space="0" w:color="FFFFFF" w:themeColor="background1"/>
              <w:bottom w:val="nil"/>
            </w:tcBorders>
            <w:vAlign w:val="bottom"/>
          </w:tcPr>
          <w:p w14:paraId="7D046C68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6036F7BD" w14:textId="77777777" w:rsidTr="00934CDF">
        <w:trPr>
          <w:trHeight w:hRule="exact" w:val="403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793B20C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60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F4E09F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818AA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053C78D" w14:textId="77777777" w:rsidTr="00934CDF">
        <w:trPr>
          <w:trHeight w:hRule="exact" w:val="455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A2DC72E" w14:textId="77777777" w:rsidR="00DB10A9" w:rsidRPr="006101F7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1F7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</w:p>
        </w:tc>
        <w:tc>
          <w:tcPr>
            <w:tcW w:w="4313" w:type="dxa"/>
            <w:gridSpan w:val="1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6CE8620" w14:textId="4E2B741C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8C55D" w14:textId="209DA6D9" w:rsidR="00DB10A9" w:rsidRPr="000E494A" w:rsidRDefault="00DB10A9" w:rsidP="00EF1E74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332C4D8" w14:textId="77777777" w:rsidR="00DB10A9" w:rsidRPr="000E494A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8ADD868" w14:textId="77777777" w:rsidR="00DB10A9" w:rsidRDefault="00DB10A9" w:rsidP="000E494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3B73D2AB" w14:textId="77777777" w:rsidTr="00934CDF">
        <w:trPr>
          <w:trHeight w:hRule="exact" w:val="455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EB65806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9F1F0A" w14:textId="657E8F60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D68402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D76A5B0" w14:textId="75C9ABF3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0BBF2FBA" w14:textId="434F31BD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7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ECB388" w14:textId="77777777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5A0636DE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6861A11C" w14:textId="77777777" w:rsidTr="001175A0">
        <w:trPr>
          <w:trHeight w:hRule="exact" w:val="455"/>
        </w:trPr>
        <w:tc>
          <w:tcPr>
            <w:tcW w:w="1892" w:type="dxa"/>
            <w:gridSpan w:val="8"/>
            <w:tcBorders>
              <w:top w:val="single" w:sz="4" w:space="0" w:color="FFFFFF" w:themeColor="background1"/>
              <w:bottom w:val="nil"/>
              <w:right w:val="nil"/>
            </w:tcBorders>
            <w:vAlign w:val="bottom"/>
          </w:tcPr>
          <w:p w14:paraId="06C4199B" w14:textId="7331499A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Occupation actuelle</w:t>
            </w: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B6782" w14:textId="3D8089D4" w:rsidR="00DB10A9" w:rsidRPr="000E494A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1185A3E" w14:textId="76F2228C" w:rsidR="00DB10A9" w:rsidRPr="000E494A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Montant disponible pour mise de fonds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7B6D472C" w14:textId="44F317B5" w:rsidR="00DB10A9" w:rsidRPr="000E494A" w:rsidRDefault="002523A8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A505F38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5A4EDB4" w14:textId="77777777" w:rsidTr="001175A0">
        <w:trPr>
          <w:cantSplit/>
          <w:trHeight w:hRule="exact" w:val="136"/>
        </w:trPr>
        <w:tc>
          <w:tcPr>
            <w:tcW w:w="1255" w:type="dxa"/>
            <w:gridSpan w:val="6"/>
            <w:tcBorders>
              <w:top w:val="nil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B621525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FFFFFF" w:themeColor="background1"/>
              <w:bottom w:val="single" w:sz="6" w:space="0" w:color="auto"/>
              <w:right w:val="nil"/>
            </w:tcBorders>
            <w:vAlign w:val="center"/>
          </w:tcPr>
          <w:p w14:paraId="6CD1EADB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BB929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B3F6C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CF0CB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E7E6E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D6CBF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5E575F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2B1AF74" w14:textId="2E58A929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006EEB91" w14:textId="77777777" w:rsidTr="00934CDF">
        <w:tc>
          <w:tcPr>
            <w:tcW w:w="11131" w:type="dxa"/>
            <w:gridSpan w:val="35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01A0C6F6" w:rsidR="00DB10A9" w:rsidRDefault="00DB10A9" w:rsidP="00DB10A9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identification de l’entreprise À ACQUÉRIR</w:t>
            </w:r>
          </w:p>
        </w:tc>
      </w:tr>
      <w:tr w:rsidR="00DB10A9" w14:paraId="1148A929" w14:textId="77777777" w:rsidTr="00934CDF">
        <w:trPr>
          <w:cantSplit/>
          <w:trHeight w:hRule="exact" w:val="396"/>
        </w:trPr>
        <w:tc>
          <w:tcPr>
            <w:tcW w:w="3132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1" w:name="Texte661"/>
        <w:tc>
          <w:tcPr>
            <w:tcW w:w="76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E944B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986433" w14:textId="139058E2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7240" w14:paraId="467877EA" w14:textId="77777777" w:rsidTr="001175A0">
        <w:trPr>
          <w:cantSplit/>
          <w:trHeight w:hRule="exact" w:val="369"/>
        </w:trPr>
        <w:tc>
          <w:tcPr>
            <w:tcW w:w="1892" w:type="dxa"/>
            <w:gridSpan w:val="8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97A00" w14:textId="77777777" w:rsidR="00DB10A9" w:rsidRDefault="00DB10A9" w:rsidP="00DB10A9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8923" w:type="dxa"/>
            <w:gridSpan w:val="2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82AD8E9" w14:textId="77777777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2B9ED1" w14:textId="40214A44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4B1D1E79" w14:textId="77777777" w:rsidTr="00934CDF">
        <w:trPr>
          <w:trHeight w:hRule="exact" w:val="435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DB10A9" w:rsidRDefault="00DB10A9" w:rsidP="00DB10A9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 </w:t>
            </w:r>
          </w:p>
        </w:tc>
        <w:bookmarkStart w:id="2" w:name="Texte2"/>
        <w:tc>
          <w:tcPr>
            <w:tcW w:w="9560" w:type="dxa"/>
            <w:gridSpan w:val="2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4D72582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73FF7D" w14:textId="3DE35240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0ECE2071" w14:textId="77777777" w:rsidTr="00934CDF">
        <w:trPr>
          <w:trHeight w:hRule="exact" w:val="422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43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F8AD6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AF9403" w14:textId="4D864AC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15EDF547" w14:textId="77777777" w:rsidTr="00934CDF">
        <w:trPr>
          <w:cantSplit/>
          <w:trHeight w:hRule="exact" w:val="429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BF5184" w14:textId="4A52A13A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95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E0B9A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E4631B6" w14:textId="17F160DF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:rsidRPr="00501695" w14:paraId="16A9C380" w14:textId="77777777" w:rsidTr="00934CDF">
        <w:trPr>
          <w:cantSplit/>
          <w:trHeight w:hRule="exact" w:val="141"/>
        </w:trPr>
        <w:tc>
          <w:tcPr>
            <w:tcW w:w="198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87FEA6D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8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7AA9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510E98" w14:textId="3F9D71FB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10A9" w14:paraId="7D428ED6" w14:textId="77777777" w:rsidTr="00934CDF">
        <w:trPr>
          <w:cantSplit/>
          <w:trHeight w:hRule="exact" w:val="316"/>
        </w:trPr>
        <w:tc>
          <w:tcPr>
            <w:tcW w:w="198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142D15A" w14:textId="0D21E342" w:rsidR="00DB10A9" w:rsidRPr="004A1D7C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contact</w:t>
            </w:r>
          </w:p>
        </w:tc>
        <w:tc>
          <w:tcPr>
            <w:tcW w:w="88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70F55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BC923A" w14:textId="7CE7C615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1F07B63" w14:textId="77777777" w:rsidTr="00934CDF">
        <w:trPr>
          <w:cantSplit/>
          <w:trHeight w:hRule="exact" w:val="429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9B8ABAC" w14:textId="01F290FC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6074E" w14:textId="29A4CE98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109A" w14:textId="707B624C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D06F7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C9EC4CA" w14:textId="68EF571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5246DCD6" w14:textId="77777777" w:rsidTr="00934CDF">
        <w:trPr>
          <w:trHeight w:val="65"/>
        </w:trPr>
        <w:tc>
          <w:tcPr>
            <w:tcW w:w="126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257F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4DA9E" w14:textId="77777777" w:rsidR="00DB10A9" w:rsidRPr="00501695" w:rsidRDefault="00DB10A9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DB5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247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52E9E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11D760F" w14:textId="1CBA4712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DB10A9" w14:paraId="25B2C8A6" w14:textId="77777777" w:rsidTr="00934CDF">
        <w:tc>
          <w:tcPr>
            <w:tcW w:w="11131" w:type="dxa"/>
            <w:gridSpan w:val="3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DD313FD" w14:textId="1378F48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DB10A9" w14:paraId="7414C9A4" w14:textId="77777777" w:rsidTr="008F69DF">
        <w:trPr>
          <w:trHeight w:val="378"/>
        </w:trPr>
        <w:tc>
          <w:tcPr>
            <w:tcW w:w="1255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8F67AE" w14:textId="3697D21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3715" w14:textId="0D4B08C3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F54C" w14:textId="3604AEDA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détail</w:t>
            </w:r>
          </w:p>
        </w:tc>
        <w:tc>
          <w:tcPr>
            <w:tcW w:w="6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27F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EECF1" w14:textId="0F9BCD3C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5456D8CB" w14:textId="77777777" w:rsidTr="008F69DF">
        <w:trPr>
          <w:trHeight w:val="380"/>
        </w:trPr>
        <w:tc>
          <w:tcPr>
            <w:tcW w:w="1255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0CEF334F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0258E" w14:textId="129BCFAC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99D7" w14:textId="28DBE4DD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608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368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CEB98" w14:textId="1817FA9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274A6248" w14:textId="77777777" w:rsidTr="008F69DF">
        <w:trPr>
          <w:trHeight w:val="380"/>
        </w:trPr>
        <w:tc>
          <w:tcPr>
            <w:tcW w:w="1255" w:type="dxa"/>
            <w:gridSpan w:val="6"/>
            <w:vMerge/>
            <w:tcBorders>
              <w:top w:val="nil"/>
              <w:right w:val="nil"/>
            </w:tcBorders>
            <w:shd w:val="clear" w:color="auto" w:fill="auto"/>
          </w:tcPr>
          <w:p w14:paraId="6236342E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B2BC" w14:textId="7E7AC11D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0349">
              <w:rPr>
                <w:rFonts w:ascii="Arial" w:hAnsi="Arial" w:cs="Arial"/>
                <w:sz w:val="16"/>
                <w:szCs w:val="16"/>
              </w:rPr>
            </w:r>
            <w:r w:rsidR="006B03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B0F6" w14:textId="6C279D8F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Restauration et services alimentaire </w:t>
            </w:r>
          </w:p>
        </w:tc>
        <w:tc>
          <w:tcPr>
            <w:tcW w:w="608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8D98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87CD9" w14:textId="2F81D484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5DFDB1F0" w14:textId="77777777" w:rsidTr="008F69DF">
        <w:trPr>
          <w:trHeight w:val="380"/>
        </w:trPr>
        <w:tc>
          <w:tcPr>
            <w:tcW w:w="1255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7D755938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B461" w14:textId="7EE14DF7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AA9B" w14:textId="46D608DD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Industriel</w:t>
            </w:r>
          </w:p>
        </w:tc>
        <w:tc>
          <w:tcPr>
            <w:tcW w:w="608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CD14" w14:textId="4E1F4A81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17120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3821A0A1" w14:textId="77777777" w:rsidTr="008F69DF">
        <w:trPr>
          <w:trHeight w:val="380"/>
        </w:trPr>
        <w:tc>
          <w:tcPr>
            <w:tcW w:w="1255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6F0CED6F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BB4D" w14:textId="464F6840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5C1A" w14:textId="46D4772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Touristique</w:t>
            </w:r>
          </w:p>
        </w:tc>
        <w:tc>
          <w:tcPr>
            <w:tcW w:w="608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607F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FBFCE5" w14:textId="2C92BA1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1903B726" w14:textId="77777777" w:rsidTr="008F69DF">
        <w:trPr>
          <w:trHeight w:val="98"/>
        </w:trPr>
        <w:tc>
          <w:tcPr>
            <w:tcW w:w="3017" w:type="dxa"/>
            <w:gridSpan w:val="11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DEDAF5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26C7B7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6C95C6D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75EB6D0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3C39969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C5FBB6A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14:paraId="61E13D90" w14:textId="7D6CA76B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E11DB6D" w14:textId="77777777" w:rsidTr="008F69DF">
        <w:trPr>
          <w:trHeight w:val="152"/>
        </w:trPr>
        <w:tc>
          <w:tcPr>
            <w:tcW w:w="3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8D472" w14:textId="143AEE09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lastRenderedPageBreak/>
              <w:t>#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7D10F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D521" w14:textId="48D421F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F4A4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13FD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BD25C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51DA3DD8" w14:textId="77777777" w:rsidTr="00934CDF">
        <w:trPr>
          <w:trHeight w:val="294"/>
        </w:trPr>
        <w:tc>
          <w:tcPr>
            <w:tcW w:w="11131" w:type="dxa"/>
            <w:gridSpan w:val="35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80EFBAF" w14:textId="71F5C1A3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 (suite)</w:t>
            </w:r>
          </w:p>
        </w:tc>
      </w:tr>
      <w:tr w:rsidR="00E662CE" w14:paraId="60477D8A" w14:textId="77777777" w:rsidTr="00934CDF">
        <w:trPr>
          <w:trHeight w:val="291"/>
        </w:trPr>
        <w:tc>
          <w:tcPr>
            <w:tcW w:w="301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421113" w14:textId="0C00C672" w:rsidR="00E662CE" w:rsidRPr="00AA0528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AA0528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</w:t>
            </w:r>
            <w:r w:rsidRPr="00AA0528">
              <w:rPr>
                <w:rFonts w:ascii="Arial" w:hAnsi="Arial" w:cs="Arial"/>
              </w:rPr>
              <w:t xml:space="preserve"> </w:t>
            </w:r>
            <w:r w:rsidRPr="004F6E29">
              <w:rPr>
                <w:rFonts w:ascii="Arial" w:hAnsi="Arial" w:cs="Arial"/>
                <w:sz w:val="12"/>
                <w:szCs w:val="12"/>
              </w:rPr>
              <w:t>(AAAA-MM-JJ)</w:t>
            </w:r>
            <w:r>
              <w:rPr>
                <w:rFonts w:ascii="Arial" w:hAnsi="Arial" w:cs="Arial"/>
                <w:sz w:val="12"/>
                <w:szCs w:val="12"/>
              </w:rPr>
              <w:t> :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5CA2A" w14:textId="0E7BC8EA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date"/>
                    <w:maxLength w:val="5"/>
                    <w:format w:val="yyyy-MM-dd"/>
                  </w:textInput>
                </w:ffData>
              </w:fldChar>
            </w:r>
            <w:bookmarkStart w:id="5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72F2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B5E8C" w14:textId="26A71675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 :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912E" w14:textId="64A3120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13D40" w14:textId="25C10794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:rsidRPr="0021460C" w14:paraId="5938E31D" w14:textId="77777777" w:rsidTr="00934CDF">
        <w:trPr>
          <w:trHeight w:val="71"/>
        </w:trPr>
        <w:tc>
          <w:tcPr>
            <w:tcW w:w="301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779F29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1AB2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E1E6" w14:textId="77777777" w:rsidR="00E662CE" w:rsidRPr="0021460C" w:rsidRDefault="00E662CE" w:rsidP="00E662CE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6F465" w14:textId="77777777" w:rsidR="00E662CE" w:rsidRPr="0021460C" w:rsidRDefault="00E662CE" w:rsidP="00E662CE">
            <w:pPr>
              <w:ind w:left="74" w:right="51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6A973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B311920" w14:textId="77777777" w:rsidTr="00934CDF">
        <w:trPr>
          <w:trHeight w:val="408"/>
        </w:trPr>
        <w:tc>
          <w:tcPr>
            <w:tcW w:w="19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9234D6" w14:textId="6E71B14B" w:rsidR="00E662CE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 :</w:t>
            </w:r>
          </w:p>
        </w:tc>
        <w:tc>
          <w:tcPr>
            <w:tcW w:w="3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CDB6" w14:textId="0E2B7389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4F30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08453" w14:textId="367D9D46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231D4C8E" w14:textId="77777777" w:rsidTr="00934CDF">
        <w:trPr>
          <w:trHeight w:val="66"/>
        </w:trPr>
        <w:tc>
          <w:tcPr>
            <w:tcW w:w="19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EB21E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40549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6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14:paraId="470B99EF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3CAA906" w14:textId="77777777" w:rsidTr="00934CDF">
        <w:trPr>
          <w:trHeight w:val="66"/>
        </w:trPr>
        <w:tc>
          <w:tcPr>
            <w:tcW w:w="198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168A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FFB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6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14:paraId="4E19186B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6CB57A8" w14:textId="77777777" w:rsidTr="00934CDF">
        <w:trPr>
          <w:cantSplit/>
          <w:trHeight w:hRule="exact" w:val="381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0007B336" w14:textId="5F3A476B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1</w:t>
            </w:r>
          </w:p>
        </w:tc>
        <w:tc>
          <w:tcPr>
            <w:tcW w:w="43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2D577" w14:textId="5FB22F55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0E92" w14:textId="41612236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3</w:t>
            </w:r>
          </w:p>
        </w:tc>
        <w:tc>
          <w:tcPr>
            <w:tcW w:w="3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E4D1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5FE46F" w14:textId="7767BB6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B5E455F" w14:textId="77777777" w:rsidTr="00934CDF">
        <w:trPr>
          <w:cantSplit/>
          <w:trHeight w:hRule="exact" w:val="420"/>
        </w:trPr>
        <w:tc>
          <w:tcPr>
            <w:tcW w:w="12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3FFD48A6" w14:textId="07443868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2</w:t>
            </w:r>
          </w:p>
        </w:tc>
        <w:tc>
          <w:tcPr>
            <w:tcW w:w="4313" w:type="dxa"/>
            <w:gridSpan w:val="1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2D8D301" w14:textId="41BBE0F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D13E" w14:textId="53FE1BC3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4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14:paraId="456887B7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01EDF04" w14:textId="39EFF3C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67D1E70C" w14:textId="77777777" w:rsidTr="00934CDF">
        <w:trPr>
          <w:trHeight w:hRule="exact" w:val="144"/>
        </w:trPr>
        <w:tc>
          <w:tcPr>
            <w:tcW w:w="1255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E662CE" w:rsidRDefault="00E662CE" w:rsidP="00E662CE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82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53F4D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215D88C0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73DC5B3C" w14:textId="77777777" w:rsidTr="00934CDF">
        <w:trPr>
          <w:trHeight w:val="392"/>
        </w:trPr>
        <w:tc>
          <w:tcPr>
            <w:tcW w:w="11131" w:type="dxa"/>
            <w:gridSpan w:val="35"/>
            <w:tcBorders>
              <w:top w:val="single" w:sz="6" w:space="0" w:color="auto"/>
              <w:bottom w:val="nil"/>
            </w:tcBorders>
            <w:shd w:val="clear" w:color="auto" w:fill="000000" w:themeFill="text1"/>
            <w:vAlign w:val="center"/>
          </w:tcPr>
          <w:p w14:paraId="7A99A859" w14:textId="44C2A1E0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3 – TYPE DE MANDAT</w:t>
            </w:r>
          </w:p>
        </w:tc>
      </w:tr>
      <w:tr w:rsidR="00E662CE" w14:paraId="22A9EADB" w14:textId="77777777" w:rsidTr="00934CDF">
        <w:tc>
          <w:tcPr>
            <w:tcW w:w="573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B016C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0E696" w14:textId="48E85731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AACE9" w14:textId="21208F9F" w:rsidR="00E662CE" w:rsidRPr="0021460C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Évaluation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824C2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1692" w14:textId="3159AA9B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0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9AEB0" w14:textId="0A345C6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Validation d’une évaluation</w:t>
            </w:r>
          </w:p>
        </w:tc>
        <w:tc>
          <w:tcPr>
            <w:tcW w:w="330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E5C36AA" w14:textId="1E67D74F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303B228C" w14:textId="77777777" w:rsidTr="00934CDF"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1681E4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209E7" w14:textId="4B6F6F1B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C958" w14:textId="384E3692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Rédaction légale (lettre d’intention)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1A6B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978D4" w14:textId="41E073AD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D1D75" w14:textId="0C95122E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Rédaction légale (offre d’achat)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0FCD13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0DE91530" w14:textId="77777777" w:rsidTr="00934CDF"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220E9E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7ADB9" w14:textId="50517A3F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06262" w14:textId="6AAD0336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Opinion sur documentation légale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0AB7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6E267" w14:textId="7F7A7F6E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84DAD" w14:textId="4C98DFC5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Vérification diligente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88D1E6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4B0DBBE2" w14:textId="77777777" w:rsidTr="00934CDF"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760440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D919" w14:textId="30088965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A29E" w14:textId="77777777" w:rsidR="00E662CE" w:rsidRDefault="00E662CE" w:rsidP="00E662CE">
            <w:pPr>
              <w:spacing w:before="60" w:after="60"/>
              <w:ind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Autre (spécifiez) :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3893" w14:textId="6925326C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54C5A" w14:textId="76B50CE9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B2674" w14:textId="77777777" w:rsidR="00E662CE" w:rsidRDefault="00E662CE" w:rsidP="00E662CE">
            <w:pPr>
              <w:spacing w:before="60" w:after="60"/>
              <w:ind w:left="74" w:right="51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Autre (spécifiez) :</w:t>
            </w:r>
          </w:p>
        </w:tc>
        <w:tc>
          <w:tcPr>
            <w:tcW w:w="2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278E7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46BEAD" w14:textId="2FB31B13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5B70EDDE" w14:textId="77777777" w:rsidTr="00934CDF">
        <w:trPr>
          <w:trHeight w:val="53"/>
        </w:trPr>
        <w:tc>
          <w:tcPr>
            <w:tcW w:w="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1A2298" w14:textId="77777777" w:rsidR="00E662CE" w:rsidRPr="002016FD" w:rsidRDefault="00E662CE" w:rsidP="00E662CE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20D2" w14:textId="77777777" w:rsidR="00E662CE" w:rsidRPr="002016FD" w:rsidRDefault="00E662CE" w:rsidP="00E662CE">
            <w:pPr>
              <w:ind w:left="74" w:right="51"/>
              <w:jc w:val="center"/>
              <w:rPr>
                <w:sz w:val="4"/>
                <w:szCs w:val="4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DFF03" w14:textId="77777777" w:rsidR="00E662CE" w:rsidRPr="002016FD" w:rsidRDefault="00E662CE" w:rsidP="00E662CE">
            <w:pPr>
              <w:ind w:right="51"/>
              <w:rPr>
                <w:rFonts w:ascii="Arial Gras" w:hAnsi="Arial Gras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D176A" w14:textId="77777777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82B22" w14:textId="77777777" w:rsidR="00E662CE" w:rsidRPr="002016FD" w:rsidRDefault="00E662CE" w:rsidP="00E662CE">
            <w:pPr>
              <w:ind w:left="74" w:right="51"/>
              <w:jc w:val="center"/>
              <w:rPr>
                <w:sz w:val="4"/>
                <w:szCs w:val="4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B60DC" w14:textId="77777777" w:rsidR="00E662CE" w:rsidRPr="002016FD" w:rsidRDefault="00E662CE" w:rsidP="00E662CE">
            <w:pPr>
              <w:ind w:left="74" w:right="51"/>
              <w:rPr>
                <w:rFonts w:ascii="Arial Gras" w:hAnsi="Arial Gras" w:cs="Arial"/>
                <w:b/>
                <w:bCs/>
                <w:sz w:val="4"/>
                <w:szCs w:val="4"/>
              </w:rPr>
            </w:pPr>
          </w:p>
        </w:tc>
        <w:tc>
          <w:tcPr>
            <w:tcW w:w="28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9986" w14:textId="77777777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7FC9E3" w14:textId="0E503B32" w:rsidR="00E662CE" w:rsidRPr="002016FD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0590CE29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131" w:type="dxa"/>
            <w:gridSpan w:val="3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46A6A49D" w:rsidR="00E662CE" w:rsidRDefault="00E662CE" w:rsidP="00E662CE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4 – DÉTAILS DU PROFESSIONNEL RETENU</w:t>
            </w:r>
          </w:p>
        </w:tc>
      </w:tr>
      <w:tr w:rsidR="00E662CE" w14:paraId="7D55E3E9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4"/>
        </w:trPr>
        <w:tc>
          <w:tcPr>
            <w:tcW w:w="11131" w:type="dxa"/>
            <w:gridSpan w:val="35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E221A3F" w14:textId="7FBCACD9" w:rsidR="00E662CE" w:rsidRPr="004F6E29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F6E2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Type de professionnel :</w:t>
            </w:r>
          </w:p>
        </w:tc>
      </w:tr>
      <w:tr w:rsidR="00377B9E" w14:paraId="6790E34B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298" w:type="dxa"/>
            <w:tcBorders>
              <w:left w:val="single" w:sz="18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416F057" w14:textId="77777777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F0F01AF" w14:textId="4502F87E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55" w:type="dxa"/>
            <w:gridSpan w:val="11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CCD88" w14:textId="2C841252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Expert en évaluation d’entreprise</w:t>
            </w:r>
          </w:p>
        </w:tc>
        <w:tc>
          <w:tcPr>
            <w:tcW w:w="423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D1D12A7" w14:textId="45FFF60C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05" w:type="dxa"/>
            <w:gridSpan w:val="9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FC4CA5" w14:textId="60D2F6EC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Comptable professionnel agrée (CPA)</w:t>
            </w: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F151434" w14:textId="39E8FDAF" w:rsidR="00377B9E" w:rsidRDefault="00377B9E" w:rsidP="00377B9E">
            <w:pPr>
              <w:tabs>
                <w:tab w:val="left" w:pos="1134"/>
              </w:tabs>
              <w:spacing w:before="60"/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4F840B" w14:textId="4B4E615A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FFA">
              <w:rPr>
                <w:rFonts w:ascii="Arial" w:hAnsi="Arial" w:cs="Arial"/>
                <w:b/>
                <w:bCs/>
                <w:sz w:val="16"/>
                <w:szCs w:val="16"/>
              </w:rPr>
              <w:t>Avocat</w:t>
            </w:r>
          </w:p>
        </w:tc>
        <w:tc>
          <w:tcPr>
            <w:tcW w:w="284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ABD814A" w14:textId="2381AE31" w:rsidR="00377B9E" w:rsidRDefault="00377B9E" w:rsidP="00377B9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04" w:type="dxa"/>
            <w:gridSpan w:val="4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315DFA1" w14:textId="587EF597" w:rsidR="00377B9E" w:rsidRPr="00147FFA" w:rsidRDefault="00377B9E" w:rsidP="00E662CE">
            <w:pPr>
              <w:tabs>
                <w:tab w:val="left" w:pos="1134"/>
              </w:tabs>
              <w:spacing w:before="60"/>
              <w:ind w:firstLine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FFA">
              <w:rPr>
                <w:rFonts w:ascii="Arial" w:hAnsi="Arial" w:cs="Arial"/>
                <w:b/>
                <w:bCs/>
                <w:sz w:val="16"/>
                <w:szCs w:val="16"/>
              </w:rPr>
              <w:t>Notaire</w:t>
            </w: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5B97A2C" w14:textId="5D9B9102" w:rsidR="00377B9E" w:rsidRDefault="00377B9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14F5041E" w14:textId="77777777" w:rsidTr="00117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1892" w:type="dxa"/>
            <w:gridSpan w:val="8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F6BA0D" w14:textId="77777777" w:rsidR="00E662CE" w:rsidRPr="00147FFA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39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14C3E0A" w14:textId="77777777" w:rsidR="00E662CE" w:rsidRPr="00147FFA" w:rsidRDefault="00E662CE" w:rsidP="00E662C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574A0D0B" w14:textId="77777777" w:rsidTr="00117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892" w:type="dxa"/>
            <w:gridSpan w:val="8"/>
            <w:tcBorders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8BFD1" w14:textId="7616E164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professionnel</w:t>
            </w:r>
          </w:p>
        </w:tc>
        <w:tc>
          <w:tcPr>
            <w:tcW w:w="8923" w:type="dxa"/>
            <w:gridSpan w:val="24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842E898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DCEF2EC" w14:textId="7F9EC044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DFAFC40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55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B6C02" w14:textId="77777777" w:rsidR="00E662CE" w:rsidRPr="00323D81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</w:t>
            </w:r>
          </w:p>
        </w:tc>
        <w:tc>
          <w:tcPr>
            <w:tcW w:w="9560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AC750E" w14:textId="7777777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4BF67BA" w14:textId="416FF23A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22BCE012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25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6BCE0" w14:textId="5F235FC0" w:rsidR="00E662CE" w:rsidRPr="006B3078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D81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76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84DC3A5" w14:textId="6B1D31CC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23D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D81">
              <w:rPr>
                <w:rFonts w:ascii="Arial" w:hAnsi="Arial" w:cs="Arial"/>
                <w:sz w:val="16"/>
                <w:szCs w:val="16"/>
              </w:rPr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72CE3F6" w14:textId="6DE3244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3268E4" w14:textId="77777777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4121DD" w14:textId="22E89896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6D0A2584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255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1141A3" w14:textId="75AFFEED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298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CBDACF" w14:textId="480FC361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AD7E0B" w14:textId="1DFB8D9C" w:rsidR="00E662CE" w:rsidRDefault="00E662CE" w:rsidP="00E662CE">
            <w:pPr>
              <w:tabs>
                <w:tab w:val="left" w:pos="1134"/>
              </w:tabs>
              <w:spacing w:before="60"/>
              <w:ind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524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F604F78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DF4A27B" w14:textId="7817AD4D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DA7DB54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255" w:type="dxa"/>
            <w:gridSpan w:val="6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086730" w14:textId="76EF5980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0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EBBF4C7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8A7EFD0" w14:textId="5AC911C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02A" w14:paraId="422A96FE" w14:textId="77777777" w:rsidTr="008F6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3017" w:type="dxa"/>
            <w:gridSpan w:val="11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auto"/>
            <w:vAlign w:val="center"/>
          </w:tcPr>
          <w:p w14:paraId="6D7248E9" w14:textId="3BA098B4" w:rsidR="00A7202A" w:rsidRPr="00192FC8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Date de l’offre de services / facture</w:t>
            </w:r>
          </w:p>
        </w:tc>
        <w:tc>
          <w:tcPr>
            <w:tcW w:w="1710" w:type="dxa"/>
            <w:gridSpan w:val="7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BE80F6" w14:textId="07CC9E92" w:rsidR="00A7202A" w:rsidRDefault="00A7202A" w:rsidP="00A7202A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5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E4D41C" w14:textId="773EEE9E" w:rsidR="00A7202A" w:rsidRDefault="00A7202A" w:rsidP="00E662CE">
            <w:pPr>
              <w:tabs>
                <w:tab w:val="left" w:pos="1134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4F35">
              <w:rPr>
                <w:rFonts w:ascii="Arial" w:hAnsi="Arial" w:cs="Arial"/>
                <w:b/>
                <w:bCs/>
                <w:sz w:val="16"/>
                <w:szCs w:val="16"/>
              </w:rPr>
              <w:t>No de l’offre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services / facture</w:t>
            </w:r>
          </w:p>
        </w:tc>
        <w:tc>
          <w:tcPr>
            <w:tcW w:w="3264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82E5D0" w14:textId="601CE59C" w:rsidR="00A7202A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D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23D8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D81">
              <w:rPr>
                <w:rFonts w:ascii="Arial" w:hAnsi="Arial" w:cs="Arial"/>
                <w:sz w:val="16"/>
                <w:szCs w:val="16"/>
              </w:rPr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D8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FF0C10B" w14:textId="1ED29AA1" w:rsidR="00A7202A" w:rsidRDefault="00A7202A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5DDEC51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8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9E23B6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Montant</w:t>
            </w:r>
          </w:p>
        </w:tc>
        <w:tc>
          <w:tcPr>
            <w:tcW w:w="1417" w:type="dxa"/>
            <w:gridSpan w:val="6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69D3A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DC82F" w14:textId="44DB46C4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15EE91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788124D" w14:textId="0EB85808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3942C02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7A7D78E6" w14:textId="77777777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9DC00F" w14:textId="267891C8" w:rsidR="00E662CE" w:rsidRDefault="00E662CE" w:rsidP="00E662C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58ADF45C" w14:textId="77777777" w:rsidTr="0093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88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3E4CB1" w14:textId="77777777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1D0535E5" w14:textId="77777777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4823" w:type="dxa"/>
            <w:gridSpan w:val="14"/>
            <w:tcBorders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5410FDF0" w14:textId="33108D30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  <w:tc>
          <w:tcPr>
            <w:tcW w:w="4003" w:type="dxa"/>
            <w:gridSpan w:val="11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6DA70A" w14:textId="718966EB" w:rsidR="00E662CE" w:rsidRPr="00AC1CD3" w:rsidRDefault="00E662CE" w:rsidP="00E662CE">
            <w:pPr>
              <w:ind w:right="74"/>
              <w:rPr>
                <w:sz w:val="6"/>
                <w:szCs w:val="6"/>
              </w:rPr>
            </w:pPr>
          </w:p>
        </w:tc>
      </w:tr>
      <w:tr w:rsidR="00E662CE" w14:paraId="0B8F9168" w14:textId="77777777" w:rsidTr="00934CDF">
        <w:trPr>
          <w:trHeight w:val="368"/>
        </w:trPr>
        <w:tc>
          <w:tcPr>
            <w:tcW w:w="11131" w:type="dxa"/>
            <w:gridSpan w:val="35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3DC00BC0" w14:textId="7F2A900A" w:rsidR="00E662CE" w:rsidRDefault="00E662CE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FINANCEMENT REQUIS (PRÊT)</w:t>
            </w:r>
          </w:p>
        </w:tc>
      </w:tr>
      <w:tr w:rsidR="00E662CE" w14:paraId="7E4D5EC7" w14:textId="77777777" w:rsidTr="00934CDF">
        <w:trPr>
          <w:trHeight w:val="844"/>
        </w:trPr>
        <w:tc>
          <w:tcPr>
            <w:tcW w:w="6844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88ACD" w14:textId="54DFBD6E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>Une aide financière supplémentaire sera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it</w:t>
            </w: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 requise 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lors de</w:t>
            </w:r>
            <w:r w:rsidRPr="00DA0035"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 la transaction d’acquisition</w:t>
            </w: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 xml:space="preserve"> 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1B390" w14:textId="303EEDE0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7406" w14:textId="03AFB090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0CC7" w14:textId="79388748" w:rsidR="00E662CE" w:rsidRPr="00DA0035" w:rsidRDefault="00E662CE" w:rsidP="00377B9E">
            <w:pPr>
              <w:tabs>
                <w:tab w:val="left" w:pos="1134"/>
              </w:tabs>
              <w:jc w:val="right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0349">
              <w:rPr>
                <w:sz w:val="16"/>
                <w:szCs w:val="16"/>
              </w:rPr>
            </w:r>
            <w:r w:rsidR="006B03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6BA2B2" w14:textId="3E72C494" w:rsidR="00E662CE" w:rsidRPr="00DA0035" w:rsidRDefault="00E662CE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NON</w:t>
            </w:r>
          </w:p>
        </w:tc>
      </w:tr>
      <w:tr w:rsidR="008F69DF" w14:paraId="6B06F7B6" w14:textId="77777777" w:rsidTr="004755A9">
        <w:trPr>
          <w:trHeight w:val="399"/>
        </w:trPr>
        <w:tc>
          <w:tcPr>
            <w:tcW w:w="4727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CCCED" w14:textId="77777777" w:rsidR="008F69DF" w:rsidRPr="00DA0035" w:rsidRDefault="008F69DF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sz w:val="16"/>
                <w:szCs w:val="16"/>
              </w:rPr>
              <w:t>Montant approximatif de la transaction (coût d’acquisition) :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4522F" w14:textId="419CC73E" w:rsidR="008F69DF" w:rsidRPr="00DA0035" w:rsidRDefault="004755A9" w:rsidP="004755A9">
            <w:pPr>
              <w:tabs>
                <w:tab w:val="left" w:pos="1134"/>
              </w:tabs>
              <w:spacing w:after="60"/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19E0E" w14:textId="547FBF50" w:rsidR="008F69DF" w:rsidRPr="008F69DF" w:rsidRDefault="008F69DF" w:rsidP="008F69DF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9DF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55C8" w14:textId="77777777" w:rsidR="008F69DF" w:rsidRDefault="008F69DF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9333" w14:textId="77777777" w:rsidR="008F69DF" w:rsidRDefault="008F69DF" w:rsidP="00377B9E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3F7F88C" w14:textId="77777777" w:rsidR="008F69DF" w:rsidRDefault="008F69DF" w:rsidP="00E662CE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  <w:sz w:val="16"/>
                <w:szCs w:val="16"/>
              </w:rPr>
            </w:pPr>
          </w:p>
        </w:tc>
      </w:tr>
      <w:tr w:rsidR="008F69DF" w14:paraId="01AA5BB2" w14:textId="77777777" w:rsidTr="008F69DF">
        <w:trPr>
          <w:trHeight w:val="117"/>
        </w:trPr>
        <w:tc>
          <w:tcPr>
            <w:tcW w:w="11131" w:type="dxa"/>
            <w:gridSpan w:val="3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FFF1B" w14:textId="77777777" w:rsidR="008F69DF" w:rsidRDefault="008F69DF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7899C02A" w14:textId="77777777" w:rsidTr="00934CDF">
        <w:trPr>
          <w:trHeight w:val="368"/>
        </w:trPr>
        <w:tc>
          <w:tcPr>
            <w:tcW w:w="11131" w:type="dxa"/>
            <w:gridSpan w:val="3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18DD307C" w14:textId="0CF40218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6 −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CE3B4E" w14:paraId="3DC98CEF" w14:textId="77777777" w:rsidTr="00934CDF">
        <w:trPr>
          <w:cantSplit/>
          <w:trHeight w:val="330"/>
        </w:trPr>
        <w:tc>
          <w:tcPr>
            <w:tcW w:w="11131" w:type="dxa"/>
            <w:gridSpan w:val="3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FFFFFF"/>
            <w:vAlign w:val="center"/>
          </w:tcPr>
          <w:p w14:paraId="3D6DF129" w14:textId="77777777" w:rsidR="00CE3B4E" w:rsidRPr="00A97EB5" w:rsidRDefault="00CE3B4E" w:rsidP="00CE3B4E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CE3B4E" w14:paraId="3100D998" w14:textId="77777777" w:rsidTr="00934CDF">
        <w:trPr>
          <w:cantSplit/>
          <w:trHeight w:val="824"/>
        </w:trPr>
        <w:tc>
          <w:tcPr>
            <w:tcW w:w="5568" w:type="dxa"/>
            <w:gridSpan w:val="20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8307AE5" w14:textId="0A4179CC" w:rsidR="00CE3B4E" w:rsidRDefault="00CE3B4E" w:rsidP="00CE3B4E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Copie de l’offre de services et/ou de la facture</w:t>
            </w:r>
          </w:p>
        </w:tc>
        <w:tc>
          <w:tcPr>
            <w:tcW w:w="5563" w:type="dxa"/>
            <w:gridSpan w:val="15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6E7ADBB" w14:textId="52E7C1F4" w:rsidR="00CE3B4E" w:rsidRDefault="00CE3B4E" w:rsidP="00CE3B4E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autre(s) document(s) pertinent(s) ou pièce(s) justificative(s) jugé nécessaire par DEV.</w:t>
            </w:r>
          </w:p>
        </w:tc>
      </w:tr>
      <w:tr w:rsidR="003C7626" w14:paraId="50966F7F" w14:textId="77777777" w:rsidTr="003C7626">
        <w:tc>
          <w:tcPr>
            <w:tcW w:w="111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8C34" w14:textId="77777777" w:rsidR="003C7626" w:rsidRDefault="003C7626" w:rsidP="00CE3B4E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74522A97" w14:textId="77777777" w:rsidTr="00934CDF">
        <w:tc>
          <w:tcPr>
            <w:tcW w:w="11131" w:type="dxa"/>
            <w:gridSpan w:val="35"/>
            <w:tcBorders>
              <w:top w:val="nil"/>
              <w:bottom w:val="nil"/>
            </w:tcBorders>
            <w:shd w:val="solid" w:color="auto" w:fill="auto"/>
          </w:tcPr>
          <w:p w14:paraId="1AA2D856" w14:textId="2BF6DB26" w:rsidR="00CE3B4E" w:rsidRDefault="00CE3B4E" w:rsidP="00CE3B4E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7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(DES) REQUÉRANT (S)</w:t>
            </w:r>
          </w:p>
        </w:tc>
      </w:tr>
      <w:tr w:rsidR="00CE3B4E" w14:paraId="10B9D2D3" w14:textId="77777777" w:rsidTr="00934CDF">
        <w:trPr>
          <w:trHeight w:val="235"/>
        </w:trPr>
        <w:tc>
          <w:tcPr>
            <w:tcW w:w="11131" w:type="dxa"/>
            <w:gridSpan w:val="35"/>
            <w:tcBorders>
              <w:top w:val="nil"/>
              <w:bottom w:val="single" w:sz="18" w:space="0" w:color="auto"/>
            </w:tcBorders>
          </w:tcPr>
          <w:p w14:paraId="6DFA8106" w14:textId="37232808" w:rsidR="00CE3B4E" w:rsidRPr="007E1272" w:rsidRDefault="00CE3B4E" w:rsidP="00CE3B4E">
            <w:pPr>
              <w:pStyle w:val="Corpsdetexte"/>
              <w:spacing w:before="12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CE3B4E" w:rsidRDefault="00CE3B4E" w:rsidP="00CE3B4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26869810" w:rsidR="00CE3B4E" w:rsidRDefault="00CE3B4E" w:rsidP="00CE3B4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14846BAA" w14:textId="77777777" w:rsidR="00CE3B4E" w:rsidRPr="007E1272" w:rsidRDefault="00CE3B4E" w:rsidP="00CE3B4E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3B36087F" w:rsidR="00CE3B4E" w:rsidRDefault="00CE3B4E" w:rsidP="00CE3B4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B0349">
              <w:rPr>
                <w:rFonts w:ascii="Arial" w:hAnsi="Arial" w:cs="Arial"/>
                <w:sz w:val="17"/>
                <w:szCs w:val="17"/>
              </w:rPr>
            </w:r>
            <w:r w:rsidR="006B034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228BD0EC" w:rsidR="00CE3B4E" w:rsidRDefault="00CE3B4E" w:rsidP="00CE3B4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68DAB85C" w14:textId="29DF9E54" w:rsidR="00CE3B4E" w:rsidRDefault="00CE3B4E" w:rsidP="00CE3B4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5B025729" w14:textId="4B64C4A1" w:rsidR="00CE3B4E" w:rsidRPr="007E1272" w:rsidRDefault="00CE3B4E" w:rsidP="00CE3B4E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14:paraId="02C9CE7E" w14:textId="01C539D8" w:rsidR="00CE3B4E" w:rsidRDefault="00CE3B4E" w:rsidP="00CE3B4E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</w:p>
          <w:p w14:paraId="4E6D6BAA" w14:textId="19C8E779" w:rsidR="00CE3B4E" w:rsidRPr="00593CAB" w:rsidRDefault="00CE3B4E" w:rsidP="00CE3B4E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36BA88CD" w:rsidR="00CE3B4E" w:rsidRPr="00F33433" w:rsidRDefault="00CE3B4E" w:rsidP="00CE3B4E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BF2F654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D75D03" w:rsidRPr="0030471A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ngagnon@developpementvs.com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19F" w14:textId="77777777" w:rsidR="00BF4087" w:rsidRDefault="00BF4087">
      <w:r>
        <w:separator/>
      </w:r>
    </w:p>
  </w:endnote>
  <w:endnote w:type="continuationSeparator" w:id="0">
    <w:p w14:paraId="31444DF9" w14:textId="77777777" w:rsidR="00BF4087" w:rsidRDefault="00B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76B" w14:textId="4A8F78CE" w:rsidR="00BF4087" w:rsidRDefault="00BF4087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 w:rsidR="000D713A">
      <w:rPr>
        <w:rStyle w:val="Numrodepag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946D" w14:textId="77777777" w:rsidR="00BF4087" w:rsidRDefault="00BF4087">
      <w:r>
        <w:separator/>
      </w:r>
    </w:p>
  </w:footnote>
  <w:footnote w:type="continuationSeparator" w:id="0">
    <w:p w14:paraId="0E08B2B1" w14:textId="77777777" w:rsidR="00BF4087" w:rsidRDefault="00BF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150"/>
    </w:tblGrid>
    <w:tr w:rsidR="00BF4087" w:rsidRPr="00A97EB5" w14:paraId="43C09D2B" w14:textId="77777777" w:rsidTr="001A15BF">
      <w:trPr>
        <w:trHeight w:val="1135"/>
      </w:trPr>
      <w:tc>
        <w:tcPr>
          <w:tcW w:w="3191" w:type="dxa"/>
        </w:tcPr>
        <w:p w14:paraId="79B9D24D" w14:textId="6AE4AA71" w:rsidR="00BF4087" w:rsidRDefault="002E22FE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</w:tcPr>
        <w:p w14:paraId="68C5C3B0" w14:textId="77777777" w:rsidR="00BF4087" w:rsidRPr="00A97EB5" w:rsidRDefault="00BF4087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04FAC1F0" w:rsidR="00BF4087" w:rsidRPr="008463D2" w:rsidRDefault="00231A82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Fonds de soutien au transfert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 xml:space="preserve"> des entreprises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FSTE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="00BF4087"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6E4B20E1" w:rsidR="00BF4087" w:rsidRPr="002E22FE" w:rsidRDefault="00912186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Repreneurs</w:t>
          </w:r>
        </w:p>
        <w:p w14:paraId="16A7C69F" w14:textId="77777777" w:rsidR="00BF4087" w:rsidRPr="008463D2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BF4087" w:rsidRPr="00A97EB5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BF4087" w:rsidRDefault="00BF4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 w16cid:durableId="169099368">
    <w:abstractNumId w:val="5"/>
  </w:num>
  <w:num w:numId="2" w16cid:durableId="9247590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46202506">
    <w:abstractNumId w:val="25"/>
  </w:num>
  <w:num w:numId="4" w16cid:durableId="40410750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232532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69275083">
    <w:abstractNumId w:val="16"/>
  </w:num>
  <w:num w:numId="7" w16cid:durableId="1527794238">
    <w:abstractNumId w:val="31"/>
  </w:num>
  <w:num w:numId="8" w16cid:durableId="708336967">
    <w:abstractNumId w:val="2"/>
  </w:num>
  <w:num w:numId="9" w16cid:durableId="688259551">
    <w:abstractNumId w:val="3"/>
  </w:num>
  <w:num w:numId="10" w16cid:durableId="1244417812">
    <w:abstractNumId w:val="14"/>
  </w:num>
  <w:num w:numId="11" w16cid:durableId="1004016349">
    <w:abstractNumId w:val="18"/>
  </w:num>
  <w:num w:numId="12" w16cid:durableId="1928535840">
    <w:abstractNumId w:val="28"/>
  </w:num>
  <w:num w:numId="13" w16cid:durableId="953486704">
    <w:abstractNumId w:val="24"/>
  </w:num>
  <w:num w:numId="14" w16cid:durableId="1832603358">
    <w:abstractNumId w:val="32"/>
  </w:num>
  <w:num w:numId="15" w16cid:durableId="1169173755">
    <w:abstractNumId w:val="21"/>
  </w:num>
  <w:num w:numId="16" w16cid:durableId="725756906">
    <w:abstractNumId w:val="22"/>
  </w:num>
  <w:num w:numId="17" w16cid:durableId="1580361099">
    <w:abstractNumId w:val="7"/>
  </w:num>
  <w:num w:numId="18" w16cid:durableId="391079912">
    <w:abstractNumId w:val="8"/>
  </w:num>
  <w:num w:numId="19" w16cid:durableId="1910995412">
    <w:abstractNumId w:val="20"/>
  </w:num>
  <w:num w:numId="20" w16cid:durableId="507674178">
    <w:abstractNumId w:val="4"/>
  </w:num>
  <w:num w:numId="21" w16cid:durableId="292830788">
    <w:abstractNumId w:val="9"/>
  </w:num>
  <w:num w:numId="22" w16cid:durableId="384764096">
    <w:abstractNumId w:val="11"/>
  </w:num>
  <w:num w:numId="23" w16cid:durableId="476921512">
    <w:abstractNumId w:val="6"/>
  </w:num>
  <w:num w:numId="24" w16cid:durableId="1175682798">
    <w:abstractNumId w:val="17"/>
  </w:num>
  <w:num w:numId="25" w16cid:durableId="1375616303">
    <w:abstractNumId w:val="19"/>
  </w:num>
  <w:num w:numId="26" w16cid:durableId="1712880269">
    <w:abstractNumId w:val="35"/>
  </w:num>
  <w:num w:numId="27" w16cid:durableId="1709521964">
    <w:abstractNumId w:val="1"/>
  </w:num>
  <w:num w:numId="28" w16cid:durableId="463544142">
    <w:abstractNumId w:val="26"/>
  </w:num>
  <w:num w:numId="29" w16cid:durableId="1794471877">
    <w:abstractNumId w:val="34"/>
  </w:num>
  <w:num w:numId="30" w16cid:durableId="2055692366">
    <w:abstractNumId w:val="23"/>
  </w:num>
  <w:num w:numId="31" w16cid:durableId="626352435">
    <w:abstractNumId w:val="30"/>
  </w:num>
  <w:num w:numId="32" w16cid:durableId="209266953">
    <w:abstractNumId w:val="33"/>
  </w:num>
  <w:num w:numId="33" w16cid:durableId="1877233070">
    <w:abstractNumId w:val="12"/>
  </w:num>
  <w:num w:numId="34" w16cid:durableId="128717141">
    <w:abstractNumId w:val="29"/>
  </w:num>
  <w:num w:numId="35" w16cid:durableId="686491636">
    <w:abstractNumId w:val="13"/>
  </w:num>
  <w:num w:numId="36" w16cid:durableId="1580477224">
    <w:abstractNumId w:val="10"/>
  </w:num>
  <w:num w:numId="37" w16cid:durableId="92438824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 w16cid:durableId="1946690805">
    <w:abstractNumId w:val="27"/>
  </w:num>
  <w:num w:numId="39" w16cid:durableId="1598513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/jmQ0IiSH23xVOhEiObJAwVTdr5qOkNSrp7wZVQIT1TnGwEBhvAKhJGpodNvHfpCl7bJuPKMNbE6PYJh4bnA==" w:salt="5rCscpog1AaYpwBFetrjiA==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179B6"/>
    <w:rsid w:val="00043225"/>
    <w:rsid w:val="00050125"/>
    <w:rsid w:val="00071B93"/>
    <w:rsid w:val="00077F93"/>
    <w:rsid w:val="00092E66"/>
    <w:rsid w:val="000945DC"/>
    <w:rsid w:val="00097728"/>
    <w:rsid w:val="00097792"/>
    <w:rsid w:val="000D713A"/>
    <w:rsid w:val="000E494A"/>
    <w:rsid w:val="000F1777"/>
    <w:rsid w:val="001058E2"/>
    <w:rsid w:val="001119EC"/>
    <w:rsid w:val="001130DC"/>
    <w:rsid w:val="001175A0"/>
    <w:rsid w:val="001178A3"/>
    <w:rsid w:val="00126A4E"/>
    <w:rsid w:val="001432B9"/>
    <w:rsid w:val="00147FFA"/>
    <w:rsid w:val="0017063B"/>
    <w:rsid w:val="00180DA6"/>
    <w:rsid w:val="00184B37"/>
    <w:rsid w:val="00192FC8"/>
    <w:rsid w:val="001A1001"/>
    <w:rsid w:val="001A15BF"/>
    <w:rsid w:val="001A4E58"/>
    <w:rsid w:val="001A5FFC"/>
    <w:rsid w:val="001A760C"/>
    <w:rsid w:val="001C3521"/>
    <w:rsid w:val="001C683F"/>
    <w:rsid w:val="001E39F0"/>
    <w:rsid w:val="001E5559"/>
    <w:rsid w:val="001E6120"/>
    <w:rsid w:val="001E7BF7"/>
    <w:rsid w:val="002016FD"/>
    <w:rsid w:val="00202918"/>
    <w:rsid w:val="002122D1"/>
    <w:rsid w:val="0021460C"/>
    <w:rsid w:val="00222C74"/>
    <w:rsid w:val="00226F19"/>
    <w:rsid w:val="00231A82"/>
    <w:rsid w:val="0023435B"/>
    <w:rsid w:val="00235D05"/>
    <w:rsid w:val="002371C2"/>
    <w:rsid w:val="002374CF"/>
    <w:rsid w:val="002452FA"/>
    <w:rsid w:val="00245E29"/>
    <w:rsid w:val="002523A8"/>
    <w:rsid w:val="00264360"/>
    <w:rsid w:val="00267240"/>
    <w:rsid w:val="002746EB"/>
    <w:rsid w:val="0029186B"/>
    <w:rsid w:val="002A60DC"/>
    <w:rsid w:val="002C632D"/>
    <w:rsid w:val="002D3EB8"/>
    <w:rsid w:val="002E22FE"/>
    <w:rsid w:val="002E37F0"/>
    <w:rsid w:val="002F0576"/>
    <w:rsid w:val="002F585C"/>
    <w:rsid w:val="00323D81"/>
    <w:rsid w:val="0033260F"/>
    <w:rsid w:val="00363FD3"/>
    <w:rsid w:val="00374C28"/>
    <w:rsid w:val="00377B9E"/>
    <w:rsid w:val="00380AA4"/>
    <w:rsid w:val="003813BB"/>
    <w:rsid w:val="003B5DE3"/>
    <w:rsid w:val="003C7626"/>
    <w:rsid w:val="003D641D"/>
    <w:rsid w:val="003D69A4"/>
    <w:rsid w:val="003F1EF0"/>
    <w:rsid w:val="003F4A7C"/>
    <w:rsid w:val="003F5652"/>
    <w:rsid w:val="004067DE"/>
    <w:rsid w:val="00414171"/>
    <w:rsid w:val="00417D4B"/>
    <w:rsid w:val="00424F35"/>
    <w:rsid w:val="004430BE"/>
    <w:rsid w:val="00443DEE"/>
    <w:rsid w:val="004479E1"/>
    <w:rsid w:val="00467FA5"/>
    <w:rsid w:val="004727FF"/>
    <w:rsid w:val="004745BB"/>
    <w:rsid w:val="004745FF"/>
    <w:rsid w:val="004755A9"/>
    <w:rsid w:val="00492318"/>
    <w:rsid w:val="00494112"/>
    <w:rsid w:val="004955DD"/>
    <w:rsid w:val="004A1D7C"/>
    <w:rsid w:val="004A209B"/>
    <w:rsid w:val="004A45E1"/>
    <w:rsid w:val="004A65D7"/>
    <w:rsid w:val="004B3F5A"/>
    <w:rsid w:val="004C1A6B"/>
    <w:rsid w:val="004D592B"/>
    <w:rsid w:val="004E67C3"/>
    <w:rsid w:val="004F6E29"/>
    <w:rsid w:val="00501695"/>
    <w:rsid w:val="00505F29"/>
    <w:rsid w:val="00517DFD"/>
    <w:rsid w:val="00523B6B"/>
    <w:rsid w:val="005409C9"/>
    <w:rsid w:val="00540BC4"/>
    <w:rsid w:val="00541053"/>
    <w:rsid w:val="005468D5"/>
    <w:rsid w:val="0055122C"/>
    <w:rsid w:val="005564CC"/>
    <w:rsid w:val="00556525"/>
    <w:rsid w:val="00574BD7"/>
    <w:rsid w:val="00580F33"/>
    <w:rsid w:val="00584FFA"/>
    <w:rsid w:val="0058696C"/>
    <w:rsid w:val="00592451"/>
    <w:rsid w:val="00593CAB"/>
    <w:rsid w:val="005A2499"/>
    <w:rsid w:val="005A321A"/>
    <w:rsid w:val="005B0F84"/>
    <w:rsid w:val="005E07B5"/>
    <w:rsid w:val="005F5912"/>
    <w:rsid w:val="006101F7"/>
    <w:rsid w:val="00610489"/>
    <w:rsid w:val="00623658"/>
    <w:rsid w:val="00624E72"/>
    <w:rsid w:val="00640F7A"/>
    <w:rsid w:val="006646E5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0349"/>
    <w:rsid w:val="006B23C9"/>
    <w:rsid w:val="006B3078"/>
    <w:rsid w:val="006B4C18"/>
    <w:rsid w:val="006C0798"/>
    <w:rsid w:val="006C0A62"/>
    <w:rsid w:val="006F14DA"/>
    <w:rsid w:val="00731EFD"/>
    <w:rsid w:val="0073638F"/>
    <w:rsid w:val="0074745F"/>
    <w:rsid w:val="00754FB4"/>
    <w:rsid w:val="007636C3"/>
    <w:rsid w:val="0077067C"/>
    <w:rsid w:val="0077116B"/>
    <w:rsid w:val="00771AC1"/>
    <w:rsid w:val="00776C8E"/>
    <w:rsid w:val="00783FA6"/>
    <w:rsid w:val="00790446"/>
    <w:rsid w:val="00794DB0"/>
    <w:rsid w:val="007A5C36"/>
    <w:rsid w:val="007A6D3D"/>
    <w:rsid w:val="007C14A4"/>
    <w:rsid w:val="007C6131"/>
    <w:rsid w:val="007D15B3"/>
    <w:rsid w:val="007D3C43"/>
    <w:rsid w:val="007E1272"/>
    <w:rsid w:val="007F7395"/>
    <w:rsid w:val="00833B07"/>
    <w:rsid w:val="00842196"/>
    <w:rsid w:val="008463D2"/>
    <w:rsid w:val="0085266B"/>
    <w:rsid w:val="00853C3C"/>
    <w:rsid w:val="00857ED0"/>
    <w:rsid w:val="00890AA9"/>
    <w:rsid w:val="00891194"/>
    <w:rsid w:val="008D2D76"/>
    <w:rsid w:val="008D43A1"/>
    <w:rsid w:val="008F69DF"/>
    <w:rsid w:val="00906B76"/>
    <w:rsid w:val="00906BF2"/>
    <w:rsid w:val="00912186"/>
    <w:rsid w:val="00915FF7"/>
    <w:rsid w:val="009225F3"/>
    <w:rsid w:val="009304A1"/>
    <w:rsid w:val="009334DD"/>
    <w:rsid w:val="00934CDF"/>
    <w:rsid w:val="00944C8F"/>
    <w:rsid w:val="0094777C"/>
    <w:rsid w:val="00982FB3"/>
    <w:rsid w:val="0099284A"/>
    <w:rsid w:val="009949CC"/>
    <w:rsid w:val="009A59F2"/>
    <w:rsid w:val="009C3FD8"/>
    <w:rsid w:val="009D2F94"/>
    <w:rsid w:val="009D560A"/>
    <w:rsid w:val="009D6487"/>
    <w:rsid w:val="009E22B8"/>
    <w:rsid w:val="009E764C"/>
    <w:rsid w:val="009E7CD3"/>
    <w:rsid w:val="009F5A08"/>
    <w:rsid w:val="009F7B88"/>
    <w:rsid w:val="00A074B5"/>
    <w:rsid w:val="00A16EC8"/>
    <w:rsid w:val="00A31C0C"/>
    <w:rsid w:val="00A33064"/>
    <w:rsid w:val="00A3663F"/>
    <w:rsid w:val="00A40966"/>
    <w:rsid w:val="00A46E9C"/>
    <w:rsid w:val="00A50DB3"/>
    <w:rsid w:val="00A550EB"/>
    <w:rsid w:val="00A67900"/>
    <w:rsid w:val="00A7202A"/>
    <w:rsid w:val="00A77086"/>
    <w:rsid w:val="00A80098"/>
    <w:rsid w:val="00A97EB5"/>
    <w:rsid w:val="00AA0528"/>
    <w:rsid w:val="00AB2FF7"/>
    <w:rsid w:val="00AC1CD3"/>
    <w:rsid w:val="00AC273F"/>
    <w:rsid w:val="00AC750A"/>
    <w:rsid w:val="00AE5E6A"/>
    <w:rsid w:val="00AF421B"/>
    <w:rsid w:val="00AF5B80"/>
    <w:rsid w:val="00AF62DE"/>
    <w:rsid w:val="00B046D4"/>
    <w:rsid w:val="00B43EB8"/>
    <w:rsid w:val="00B51511"/>
    <w:rsid w:val="00B74648"/>
    <w:rsid w:val="00B81650"/>
    <w:rsid w:val="00BA3921"/>
    <w:rsid w:val="00BB1268"/>
    <w:rsid w:val="00BB3CCA"/>
    <w:rsid w:val="00BB74DE"/>
    <w:rsid w:val="00BC73B3"/>
    <w:rsid w:val="00BD31D7"/>
    <w:rsid w:val="00BF4087"/>
    <w:rsid w:val="00C0332A"/>
    <w:rsid w:val="00C03A4D"/>
    <w:rsid w:val="00C21324"/>
    <w:rsid w:val="00C27B55"/>
    <w:rsid w:val="00C366D4"/>
    <w:rsid w:val="00C87419"/>
    <w:rsid w:val="00C87ACA"/>
    <w:rsid w:val="00CB6BCE"/>
    <w:rsid w:val="00CD4885"/>
    <w:rsid w:val="00CE3B4E"/>
    <w:rsid w:val="00D051EC"/>
    <w:rsid w:val="00D125CA"/>
    <w:rsid w:val="00D139EA"/>
    <w:rsid w:val="00D34C64"/>
    <w:rsid w:val="00D52AEB"/>
    <w:rsid w:val="00D6098B"/>
    <w:rsid w:val="00D61246"/>
    <w:rsid w:val="00D61434"/>
    <w:rsid w:val="00D618DE"/>
    <w:rsid w:val="00D75D03"/>
    <w:rsid w:val="00D76DCF"/>
    <w:rsid w:val="00D8187E"/>
    <w:rsid w:val="00D90049"/>
    <w:rsid w:val="00DA0035"/>
    <w:rsid w:val="00DB10A9"/>
    <w:rsid w:val="00DD6699"/>
    <w:rsid w:val="00DE35F1"/>
    <w:rsid w:val="00E07F22"/>
    <w:rsid w:val="00E10D62"/>
    <w:rsid w:val="00E13B28"/>
    <w:rsid w:val="00E33A20"/>
    <w:rsid w:val="00E36812"/>
    <w:rsid w:val="00E543FF"/>
    <w:rsid w:val="00E662CE"/>
    <w:rsid w:val="00E81FCC"/>
    <w:rsid w:val="00E843C8"/>
    <w:rsid w:val="00E84514"/>
    <w:rsid w:val="00EB1891"/>
    <w:rsid w:val="00EB533A"/>
    <w:rsid w:val="00EC0AC8"/>
    <w:rsid w:val="00EC3B95"/>
    <w:rsid w:val="00EE0423"/>
    <w:rsid w:val="00EE4521"/>
    <w:rsid w:val="00EF1E74"/>
    <w:rsid w:val="00F138AF"/>
    <w:rsid w:val="00F17AF7"/>
    <w:rsid w:val="00F33433"/>
    <w:rsid w:val="00F405FE"/>
    <w:rsid w:val="00F4563C"/>
    <w:rsid w:val="00F57A21"/>
    <w:rsid w:val="00F73C17"/>
    <w:rsid w:val="00FA54C3"/>
    <w:rsid w:val="00FB36C6"/>
    <w:rsid w:val="00FC0F37"/>
    <w:rsid w:val="00FC6C8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5B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B3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gnon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30</cp:revision>
  <cp:lastPrinted>2022-11-08T18:57:00Z</cp:lastPrinted>
  <dcterms:created xsi:type="dcterms:W3CDTF">2022-11-07T20:53:00Z</dcterms:created>
  <dcterms:modified xsi:type="dcterms:W3CDTF">2023-05-15T13:44:00Z</dcterms:modified>
</cp:coreProperties>
</file>